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20" w:rsidRPr="004B380E" w:rsidRDefault="00990120" w:rsidP="00990120">
      <w:pPr>
        <w:jc w:val="center"/>
        <w:rPr>
          <w:b/>
        </w:rPr>
      </w:pPr>
      <w:r>
        <w:rPr>
          <w:noProof/>
        </w:rPr>
        <w:drawing>
          <wp:inline distT="0" distB="0" distL="0" distR="0" wp14:anchorId="19964C3C" wp14:editId="35F762DA">
            <wp:extent cx="9144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20" w:rsidRPr="004B380E" w:rsidRDefault="00990120" w:rsidP="00990120">
      <w:pPr>
        <w:keepNext/>
        <w:suppressAutoHyphens/>
        <w:snapToGrid w:val="0"/>
        <w:ind w:hanging="12"/>
        <w:jc w:val="center"/>
        <w:outlineLvl w:val="0"/>
        <w:rPr>
          <w:b/>
          <w:bCs/>
          <w:kern w:val="1"/>
          <w:sz w:val="40"/>
          <w:szCs w:val="40"/>
        </w:rPr>
      </w:pPr>
      <w:r w:rsidRPr="004B380E">
        <w:rPr>
          <w:b/>
          <w:bCs/>
          <w:kern w:val="1"/>
          <w:sz w:val="40"/>
          <w:szCs w:val="40"/>
        </w:rPr>
        <w:t>ИЗБИРАТЕЛЬНАЯ  КОМИССИЯ</w:t>
      </w:r>
    </w:p>
    <w:p w:rsidR="00990120" w:rsidRPr="004B380E" w:rsidRDefault="00990120" w:rsidP="00990120">
      <w:pPr>
        <w:keepNext/>
        <w:suppressAutoHyphens/>
        <w:snapToGrid w:val="0"/>
        <w:ind w:hanging="12"/>
        <w:jc w:val="center"/>
        <w:outlineLvl w:val="0"/>
        <w:rPr>
          <w:b/>
          <w:bCs/>
          <w:kern w:val="1"/>
          <w:sz w:val="30"/>
          <w:szCs w:val="30"/>
        </w:rPr>
      </w:pPr>
      <w:r w:rsidRPr="004B380E">
        <w:rPr>
          <w:b/>
          <w:bCs/>
          <w:kern w:val="1"/>
          <w:sz w:val="30"/>
          <w:szCs w:val="30"/>
        </w:rPr>
        <w:t xml:space="preserve">МУНИЦИПАЛЬНОГО ОБРАЗОВАНИЯ </w:t>
      </w:r>
      <w:r w:rsidRPr="004B380E">
        <w:rPr>
          <w:b/>
        </w:rPr>
        <w:t>"</w:t>
      </w:r>
      <w:r w:rsidRPr="004B380E">
        <w:rPr>
          <w:b/>
          <w:bCs/>
          <w:kern w:val="1"/>
          <w:sz w:val="30"/>
          <w:szCs w:val="30"/>
        </w:rPr>
        <w:t>ГОРОД АРХАНГЕЛЬСК</w:t>
      </w:r>
      <w:r w:rsidRPr="004B380E">
        <w:rPr>
          <w:b/>
        </w:rPr>
        <w:t>"</w:t>
      </w:r>
    </w:p>
    <w:p w:rsidR="00990120" w:rsidRPr="004B380E" w:rsidRDefault="00990120" w:rsidP="00990120">
      <w:pPr>
        <w:keepNext/>
        <w:suppressAutoHyphens/>
        <w:snapToGrid w:val="0"/>
        <w:ind w:hanging="12"/>
        <w:jc w:val="center"/>
        <w:outlineLvl w:val="0"/>
        <w:rPr>
          <w:b/>
          <w:bCs/>
          <w:kern w:val="1"/>
          <w:sz w:val="30"/>
          <w:szCs w:val="30"/>
        </w:rPr>
      </w:pPr>
      <w:r w:rsidRPr="004B380E">
        <w:rPr>
          <w:b/>
          <w:bCs/>
          <w:kern w:val="1"/>
          <w:sz w:val="30"/>
          <w:szCs w:val="30"/>
        </w:rPr>
        <w:t>(Архангельская городская избирательная комиссия)</w:t>
      </w:r>
    </w:p>
    <w:p w:rsidR="00990120" w:rsidRDefault="00990120" w:rsidP="00990120">
      <w:pPr>
        <w:tabs>
          <w:tab w:val="left" w:pos="3969"/>
        </w:tabs>
        <w:jc w:val="center"/>
        <w:rPr>
          <w:b/>
          <w:bCs/>
          <w:kern w:val="1"/>
          <w:sz w:val="40"/>
          <w:szCs w:val="40"/>
        </w:rPr>
      </w:pPr>
      <w:r w:rsidRPr="004B380E">
        <w:rPr>
          <w:b/>
          <w:bCs/>
          <w:kern w:val="1"/>
          <w:sz w:val="40"/>
          <w:szCs w:val="40"/>
        </w:rPr>
        <w:t>ПОСТАНОВЛЕНИЕ</w:t>
      </w:r>
    </w:p>
    <w:p w:rsidR="00990120" w:rsidRPr="004B380E" w:rsidRDefault="00990120" w:rsidP="00990120">
      <w:pPr>
        <w:tabs>
          <w:tab w:val="left" w:pos="3969"/>
        </w:tabs>
        <w:jc w:val="center"/>
        <w:rPr>
          <w:b/>
          <w:bCs/>
          <w:kern w:val="1"/>
          <w:sz w:val="40"/>
          <w:szCs w:val="40"/>
        </w:rPr>
      </w:pPr>
    </w:p>
    <w:p w:rsidR="00990120" w:rsidRPr="004B380E" w:rsidRDefault="00990120" w:rsidP="00990120">
      <w:pPr>
        <w:tabs>
          <w:tab w:val="left" w:pos="3969"/>
        </w:tabs>
        <w:jc w:val="both"/>
        <w:rPr>
          <w:b/>
          <w:sz w:val="28"/>
          <w:szCs w:val="28"/>
        </w:rPr>
      </w:pPr>
      <w:r w:rsidRPr="00887B8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887B86">
        <w:rPr>
          <w:b/>
          <w:sz w:val="28"/>
          <w:szCs w:val="28"/>
        </w:rPr>
        <w:t xml:space="preserve"> июля 2018 года</w:t>
      </w:r>
      <w:r w:rsidRPr="00887B86">
        <w:rPr>
          <w:b/>
          <w:sz w:val="28"/>
          <w:szCs w:val="28"/>
        </w:rPr>
        <w:tab/>
      </w:r>
      <w:r w:rsidRPr="00887B86">
        <w:rPr>
          <w:b/>
          <w:sz w:val="28"/>
          <w:szCs w:val="28"/>
        </w:rPr>
        <w:tab/>
      </w:r>
      <w:r w:rsidRPr="00887B86">
        <w:rPr>
          <w:b/>
          <w:sz w:val="28"/>
          <w:szCs w:val="28"/>
        </w:rPr>
        <w:tab/>
      </w:r>
      <w:r w:rsidRPr="00887B86">
        <w:rPr>
          <w:b/>
          <w:sz w:val="28"/>
          <w:szCs w:val="28"/>
        </w:rPr>
        <w:tab/>
      </w:r>
      <w:r w:rsidRPr="00887B86">
        <w:rPr>
          <w:b/>
          <w:sz w:val="28"/>
          <w:szCs w:val="28"/>
        </w:rPr>
        <w:tab/>
      </w:r>
      <w:r w:rsidRPr="00887B86">
        <w:rPr>
          <w:b/>
          <w:sz w:val="28"/>
          <w:szCs w:val="28"/>
        </w:rPr>
        <w:tab/>
      </w:r>
      <w:r w:rsidRPr="00887B86">
        <w:rPr>
          <w:b/>
          <w:sz w:val="28"/>
          <w:szCs w:val="28"/>
        </w:rPr>
        <w:tab/>
        <w:t xml:space="preserve">   № 1</w:t>
      </w:r>
      <w:r>
        <w:rPr>
          <w:b/>
          <w:sz w:val="28"/>
          <w:szCs w:val="28"/>
        </w:rPr>
        <w:t>6/82</w:t>
      </w:r>
    </w:p>
    <w:p w:rsidR="00990120" w:rsidRDefault="00990120" w:rsidP="00990120">
      <w:pPr>
        <w:widowControl w:val="0"/>
        <w:autoSpaceDE w:val="0"/>
        <w:autoSpaceDN w:val="0"/>
        <w:adjustRightInd w:val="0"/>
        <w:spacing w:line="336" w:lineRule="auto"/>
        <w:ind w:firstLine="851"/>
        <w:jc w:val="both"/>
        <w:rPr>
          <w:sz w:val="28"/>
          <w:szCs w:val="28"/>
        </w:rPr>
      </w:pPr>
    </w:p>
    <w:p w:rsidR="00990120" w:rsidRDefault="00990120" w:rsidP="0099012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 исключении из списка кандидатов, выдвинутого избирательным объединением «Региональное отделение ВСЕРОССИЙСКОЙ ПОЛИТИЧЕСКОЙ ПАРТИИ «РОДИН</w:t>
      </w: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А» в Архангельской области»</w:t>
      </w:r>
    </w:p>
    <w:p w:rsidR="00990120" w:rsidRDefault="00990120" w:rsidP="00990120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 единому избирательному округу на выборах депутатов Архангельской городской Думы двадцать шестого созыва</w:t>
      </w:r>
    </w:p>
    <w:p w:rsidR="00990120" w:rsidRDefault="00990120" w:rsidP="00990120">
      <w:pPr>
        <w:widowControl w:val="0"/>
        <w:autoSpaceDE w:val="0"/>
        <w:autoSpaceDN w:val="0"/>
        <w:adjustRightInd w:val="0"/>
        <w:spacing w:line="336" w:lineRule="auto"/>
        <w:ind w:firstLine="851"/>
        <w:jc w:val="both"/>
        <w:rPr>
          <w:sz w:val="28"/>
          <w:szCs w:val="28"/>
        </w:rPr>
      </w:pPr>
    </w:p>
    <w:p w:rsidR="00990120" w:rsidRDefault="00990120" w:rsidP="0099012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заявления Мыльникова Александра Владимировича от 18 июля 2018 года, в соответствии с подпунктом 1 пункта 5 статьи 88 областного закона Архангельской области от 8 ноября 2006 года № 268-13-ОЗ «О выборах в органы местного самоуправления в Архангельской области» избирательная комиссия муниципального образования «Город Архангельск» </w:t>
      </w:r>
      <w:r w:rsidRPr="00A25073">
        <w:rPr>
          <w:b/>
          <w:sz w:val="28"/>
          <w:szCs w:val="28"/>
        </w:rPr>
        <w:t>постановляет:</w:t>
      </w:r>
    </w:p>
    <w:p w:rsidR="00990120" w:rsidRDefault="00990120" w:rsidP="0099012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Исключить из списка кандидатов, выдвинутого по избирательным объединением «Региональное отделение </w:t>
      </w:r>
      <w:r w:rsidRPr="00767DF8">
        <w:rPr>
          <w:b/>
          <w:sz w:val="28"/>
          <w:szCs w:val="28"/>
        </w:rPr>
        <w:t>ВСЕРОССИЙСКОЙ ПОЛИТИЧЕСКОЙ ПАРТИИ «РОДИНА»</w:t>
      </w:r>
      <w:r>
        <w:rPr>
          <w:sz w:val="28"/>
          <w:szCs w:val="28"/>
        </w:rPr>
        <w:t xml:space="preserve"> в Архангельской области» по единому избирательному округу Мыльникова Александра Владимировича.</w:t>
      </w:r>
    </w:p>
    <w:p w:rsidR="00990120" w:rsidRDefault="00990120" w:rsidP="0099012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избирательной комиссии муниципального образования «Город Архангельск» в сети Интернет.</w:t>
      </w:r>
    </w:p>
    <w:p w:rsidR="00990120" w:rsidRDefault="00990120" w:rsidP="00990120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</w:p>
    <w:p w:rsidR="00990120" w:rsidRDefault="00990120" w:rsidP="009901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</w:t>
      </w:r>
      <w:r w:rsidRPr="00FC68BF">
        <w:rPr>
          <w:b/>
          <w:bCs/>
          <w:sz w:val="28"/>
          <w:szCs w:val="28"/>
        </w:rPr>
        <w:t>ед</w:t>
      </w:r>
      <w:r>
        <w:rPr>
          <w:b/>
          <w:bCs/>
          <w:sz w:val="28"/>
          <w:szCs w:val="28"/>
        </w:rPr>
        <w:t>сед</w:t>
      </w:r>
      <w:r w:rsidRPr="00FC68BF">
        <w:rPr>
          <w:b/>
          <w:bCs/>
          <w:sz w:val="28"/>
          <w:szCs w:val="28"/>
        </w:rPr>
        <w:t>атель комиссии</w:t>
      </w:r>
      <w:r>
        <w:rPr>
          <w:b/>
          <w:bCs/>
          <w:sz w:val="28"/>
          <w:szCs w:val="28"/>
        </w:rPr>
        <w:t xml:space="preserve">                                                                А.А. Кузнецов</w:t>
      </w:r>
    </w:p>
    <w:p w:rsidR="00990120" w:rsidRDefault="00990120" w:rsidP="00990120">
      <w:pPr>
        <w:rPr>
          <w:b/>
          <w:bCs/>
          <w:sz w:val="28"/>
          <w:szCs w:val="28"/>
        </w:rPr>
      </w:pPr>
    </w:p>
    <w:p w:rsidR="00990120" w:rsidRDefault="00990120" w:rsidP="00990120">
      <w:r>
        <w:rPr>
          <w:b/>
          <w:bCs/>
          <w:sz w:val="28"/>
          <w:szCs w:val="28"/>
        </w:rPr>
        <w:t>Секретарь комиссии                                                                      Е.Н. Березина</w:t>
      </w:r>
    </w:p>
    <w:sectPr w:rsidR="00990120" w:rsidSect="009901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EA4" w:rsidRDefault="00DE7EA4" w:rsidP="00990120">
      <w:r>
        <w:separator/>
      </w:r>
    </w:p>
  </w:endnote>
  <w:endnote w:type="continuationSeparator" w:id="0">
    <w:p w:rsidR="00DE7EA4" w:rsidRDefault="00DE7EA4" w:rsidP="0099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EA4" w:rsidRDefault="00DE7EA4" w:rsidP="00990120">
      <w:r>
        <w:separator/>
      </w:r>
    </w:p>
  </w:footnote>
  <w:footnote w:type="continuationSeparator" w:id="0">
    <w:p w:rsidR="00DE7EA4" w:rsidRDefault="00DE7EA4" w:rsidP="00990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20"/>
    <w:rsid w:val="006E6257"/>
    <w:rsid w:val="006F0919"/>
    <w:rsid w:val="0085147C"/>
    <w:rsid w:val="00990120"/>
    <w:rsid w:val="00A964EE"/>
    <w:rsid w:val="00DE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1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901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09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09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1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901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09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09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ИЗБИРАТЕЛЬНАЯ  КОМИССИЯ</vt:lpstr>
      <vt:lpstr>МУНИЦИПАЛЬНОГО ОБРАЗОВАНИЯ "ГОРОД АРХАНГЕЛЬСК"</vt:lpstr>
      <vt:lpstr>(Архангельская городская избирательная комиссия)</vt:lpstr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Валентиновна Измикова</dc:creator>
  <cp:lastModifiedBy>Татьяна Валентиновна Измикова</cp:lastModifiedBy>
  <cp:revision>2</cp:revision>
  <cp:lastPrinted>2018-07-21T11:48:00Z</cp:lastPrinted>
  <dcterms:created xsi:type="dcterms:W3CDTF">2018-07-23T07:07:00Z</dcterms:created>
  <dcterms:modified xsi:type="dcterms:W3CDTF">2018-07-23T07:07:00Z</dcterms:modified>
</cp:coreProperties>
</file>